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47929" w14:textId="77777777" w:rsidR="00752646" w:rsidRDefault="00000000">
      <w:pPr>
        <w:spacing w:after="42"/>
        <w:ind w:left="360"/>
      </w:pPr>
      <w:r>
        <w:rPr>
          <w:rFonts w:ascii="Verdana" w:eastAsia="Verdana" w:hAnsi="Verdana" w:cs="Verdana"/>
          <w:sz w:val="28"/>
        </w:rPr>
        <w:t xml:space="preserve">                         ASHUTOSH KUMAR SINGH </w:t>
      </w:r>
    </w:p>
    <w:p w14:paraId="34C8CD12" w14:textId="77777777" w:rsidR="00752646" w:rsidRDefault="00000000">
      <w:pPr>
        <w:spacing w:after="120"/>
        <w:ind w:left="720"/>
      </w:pPr>
      <w:r>
        <w:t xml:space="preserve">                                                    Contact No: +91-6386339870 </w:t>
      </w:r>
    </w:p>
    <w:p w14:paraId="167007B4" w14:textId="77777777" w:rsidR="00752646" w:rsidRDefault="00000000">
      <w:pPr>
        <w:spacing w:after="53"/>
        <w:ind w:left="720"/>
      </w:pPr>
      <w:r>
        <w:rPr>
          <w:color w:val="1155CC"/>
        </w:rPr>
        <w:t xml:space="preserve">                                           E Mail: ashutoshsingh1150@gmail.com </w:t>
      </w:r>
      <w:r>
        <w:rPr>
          <w:sz w:val="24"/>
        </w:rPr>
        <w:t xml:space="preserve"> </w:t>
      </w:r>
    </w:p>
    <w:p w14:paraId="62E447E6" w14:textId="77777777" w:rsidR="00752646" w:rsidRDefault="00000000">
      <w:pPr>
        <w:spacing w:after="344"/>
        <w:jc w:val="right"/>
      </w:pPr>
      <w:r>
        <w:rPr>
          <w:noProof/>
        </w:rPr>
        <mc:AlternateContent>
          <mc:Choice Requires="wpg">
            <w:drawing>
              <wp:inline distT="0" distB="0" distL="0" distR="0" wp14:anchorId="1B721E29" wp14:editId="03FBD514">
                <wp:extent cx="6591300" cy="347980"/>
                <wp:effectExtent l="0" t="0" r="0" b="0"/>
                <wp:docPr id="1813" name="Group 1813"/>
                <wp:cNvGraphicFramePr/>
                <a:graphic xmlns:a="http://schemas.openxmlformats.org/drawingml/2006/main">
                  <a:graphicData uri="http://schemas.microsoft.com/office/word/2010/wordprocessingGroup">
                    <wpg:wgp>
                      <wpg:cNvGrpSpPr/>
                      <wpg:grpSpPr>
                        <a:xfrm>
                          <a:off x="0" y="0"/>
                          <a:ext cx="6591300" cy="347980"/>
                          <a:chOff x="0" y="0"/>
                          <a:chExt cx="6591300" cy="347980"/>
                        </a:xfrm>
                      </wpg:grpSpPr>
                      <wps:wsp>
                        <wps:cNvPr id="2227" name="Shape 2227"/>
                        <wps:cNvSpPr/>
                        <wps:spPr>
                          <a:xfrm>
                            <a:off x="0" y="335280"/>
                            <a:ext cx="6591300" cy="12700"/>
                          </a:xfrm>
                          <a:custGeom>
                            <a:avLst/>
                            <a:gdLst/>
                            <a:ahLst/>
                            <a:cxnLst/>
                            <a:rect l="0" t="0" r="0" b="0"/>
                            <a:pathLst>
                              <a:path w="6591300" h="12700">
                                <a:moveTo>
                                  <a:pt x="0" y="0"/>
                                </a:moveTo>
                                <a:lnTo>
                                  <a:pt x="6591300" y="0"/>
                                </a:lnTo>
                                <a:lnTo>
                                  <a:pt x="6591300" y="12700"/>
                                </a:lnTo>
                                <a:lnTo>
                                  <a:pt x="0" y="12700"/>
                                </a:lnTo>
                                <a:lnTo>
                                  <a:pt x="0" y="0"/>
                                </a:lnTo>
                              </a:path>
                            </a:pathLst>
                          </a:custGeom>
                          <a:ln w="0" cap="flat">
                            <a:miter lim="127000"/>
                          </a:ln>
                        </wps:spPr>
                        <wps:style>
                          <a:lnRef idx="0">
                            <a:srgbClr val="000000">
                              <a:alpha val="0"/>
                            </a:srgbClr>
                          </a:lnRef>
                          <a:fillRef idx="1">
                            <a:srgbClr val="888888"/>
                          </a:fillRef>
                          <a:effectRef idx="0">
                            <a:scrgbClr r="0" g="0" b="0"/>
                          </a:effectRef>
                          <a:fontRef idx="none"/>
                        </wps:style>
                        <wps:bodyPr/>
                      </wps:wsp>
                      <wps:wsp>
                        <wps:cNvPr id="2228" name="Shape 2228"/>
                        <wps:cNvSpPr/>
                        <wps:spPr>
                          <a:xfrm>
                            <a:off x="1654556" y="0"/>
                            <a:ext cx="2525141" cy="45720"/>
                          </a:xfrm>
                          <a:custGeom>
                            <a:avLst/>
                            <a:gdLst/>
                            <a:ahLst/>
                            <a:cxnLst/>
                            <a:rect l="0" t="0" r="0" b="0"/>
                            <a:pathLst>
                              <a:path w="2525141" h="45720">
                                <a:moveTo>
                                  <a:pt x="0" y="0"/>
                                </a:moveTo>
                                <a:lnTo>
                                  <a:pt x="2525141" y="0"/>
                                </a:lnTo>
                                <a:lnTo>
                                  <a:pt x="2525141" y="45720"/>
                                </a:lnTo>
                                <a:lnTo>
                                  <a:pt x="0" y="45720"/>
                                </a:lnTo>
                                <a:lnTo>
                                  <a:pt x="0" y="0"/>
                                </a:lnTo>
                              </a:path>
                            </a:pathLst>
                          </a:custGeom>
                          <a:ln w="0" cap="flat">
                            <a:miter lim="127000"/>
                          </a:ln>
                        </wps:spPr>
                        <wps:style>
                          <a:lnRef idx="0">
                            <a:srgbClr val="000000">
                              <a:alpha val="0"/>
                            </a:srgbClr>
                          </a:lnRef>
                          <a:fillRef idx="1">
                            <a:srgbClr val="1155CC"/>
                          </a:fillRef>
                          <a:effectRef idx="0">
                            <a:scrgbClr r="0" g="0" b="0"/>
                          </a:effectRef>
                          <a:fontRef idx="none"/>
                        </wps:style>
                        <wps:bodyPr/>
                      </wps:wsp>
                    </wpg:wgp>
                  </a:graphicData>
                </a:graphic>
              </wp:inline>
            </w:drawing>
          </mc:Choice>
          <mc:Fallback xmlns:a="http://schemas.openxmlformats.org/drawingml/2006/main">
            <w:pict>
              <v:group id="Group 1813" style="width:519pt;height:27.4pt;mso-position-horizontal-relative:char;mso-position-vertical-relative:line" coordsize="65913,3479">
                <v:shape id="Shape 2229" style="position:absolute;width:65913;height:127;left:0;top:3352;" coordsize="6591300,12700" path="m0,0l6591300,0l6591300,12700l0,12700l0,0">
                  <v:stroke weight="0pt" endcap="flat" joinstyle="miter" miterlimit="10" on="false" color="#000000" opacity="0"/>
                  <v:fill on="true" color="#888888"/>
                </v:shape>
                <v:shape id="Shape 2230" style="position:absolute;width:25251;height:457;left:16545;top:0;" coordsize="2525141,45720" path="m0,0l2525141,0l2525141,45720l0,45720l0,0">
                  <v:stroke weight="0pt" endcap="flat" joinstyle="miter" miterlimit="10" on="false" color="#000000" opacity="0"/>
                  <v:fill on="true" color="#1155cc"/>
                </v:shape>
              </v:group>
            </w:pict>
          </mc:Fallback>
        </mc:AlternateContent>
      </w:r>
      <w:r>
        <w:rPr>
          <w:sz w:val="24"/>
        </w:rPr>
        <w:t xml:space="preserve"> </w:t>
      </w:r>
    </w:p>
    <w:p w14:paraId="6AA735A4" w14:textId="77777777" w:rsidR="00752646" w:rsidRDefault="00000000" w:rsidP="00786B60">
      <w:pPr>
        <w:spacing w:after="236" w:line="250" w:lineRule="auto"/>
        <w:ind w:left="205" w:right="88" w:hanging="10"/>
        <w:jc w:val="both"/>
      </w:pPr>
      <w:r>
        <w:rPr>
          <w:rFonts w:ascii="Verdana" w:eastAsia="Verdana" w:hAnsi="Verdana" w:cs="Verdana"/>
          <w:sz w:val="24"/>
        </w:rPr>
        <w:t xml:space="preserve">OBJECTIVE: </w:t>
      </w:r>
    </w:p>
    <w:p w14:paraId="2BC1D4C8" w14:textId="77777777" w:rsidR="00752646" w:rsidRDefault="00000000" w:rsidP="00786B60">
      <w:pPr>
        <w:spacing w:after="348" w:line="250" w:lineRule="auto"/>
        <w:ind w:left="370" w:right="88" w:hanging="10"/>
        <w:jc w:val="both"/>
      </w:pPr>
      <w:r>
        <w:rPr>
          <w:rFonts w:ascii="Verdana" w:eastAsia="Verdana" w:hAnsi="Verdana" w:cs="Verdana"/>
          <w:sz w:val="24"/>
        </w:rPr>
        <w:t xml:space="preserve">Recent graduate with a degree in Electronics and Communication Engineering, and a strong foundation in Embedded Systems, Microcontrollers, and C programming. Highly motivated to start a career in Embedded Software and eager to apply my knowledge in this dynamic and challenging environment. To strive hard for a challenging position in a progressive organization using my skills and working towards my professional growth along with the growth of the organization. </w:t>
      </w:r>
    </w:p>
    <w:p w14:paraId="460CCE54" w14:textId="77777777" w:rsidR="00752646" w:rsidRDefault="00000000" w:rsidP="00786B60">
      <w:pPr>
        <w:spacing w:after="320" w:line="250" w:lineRule="auto"/>
        <w:ind w:left="205" w:right="88" w:hanging="10"/>
        <w:jc w:val="both"/>
      </w:pPr>
      <w:r>
        <w:rPr>
          <w:rFonts w:ascii="Verdana" w:eastAsia="Verdana" w:hAnsi="Verdana" w:cs="Verdana"/>
          <w:sz w:val="24"/>
        </w:rPr>
        <w:t xml:space="preserve">Technical Summary: </w:t>
      </w:r>
    </w:p>
    <w:p w14:paraId="745445E7" w14:textId="77777777" w:rsidR="00752646" w:rsidRDefault="00000000" w:rsidP="00786B60">
      <w:pPr>
        <w:numPr>
          <w:ilvl w:val="0"/>
          <w:numId w:val="1"/>
        </w:numPr>
        <w:spacing w:after="236" w:line="250" w:lineRule="auto"/>
        <w:ind w:right="88" w:hanging="360"/>
        <w:jc w:val="both"/>
      </w:pPr>
      <w:r>
        <w:rPr>
          <w:rFonts w:ascii="Verdana" w:eastAsia="Verdana" w:hAnsi="Verdana" w:cs="Verdana"/>
          <w:sz w:val="24"/>
        </w:rPr>
        <w:t xml:space="preserve">Experience on STM32F401RBT6 ARM Cortex M4 Microcontroller </w:t>
      </w:r>
    </w:p>
    <w:p w14:paraId="600AA381" w14:textId="77777777" w:rsidR="00752646" w:rsidRDefault="00000000" w:rsidP="00786B60">
      <w:pPr>
        <w:numPr>
          <w:ilvl w:val="0"/>
          <w:numId w:val="1"/>
        </w:numPr>
        <w:spacing w:after="236" w:line="250" w:lineRule="auto"/>
        <w:ind w:right="88" w:hanging="360"/>
        <w:jc w:val="both"/>
      </w:pPr>
      <w:r>
        <w:rPr>
          <w:rFonts w:ascii="Verdana" w:eastAsia="Verdana" w:hAnsi="Verdana" w:cs="Verdana"/>
          <w:sz w:val="24"/>
        </w:rPr>
        <w:t xml:space="preserve">Experience on Bare metal Programming: UART, SPI, I2C, EEPROM, RTC </w:t>
      </w:r>
    </w:p>
    <w:p w14:paraId="132F7DFB" w14:textId="77777777" w:rsidR="00752646" w:rsidRDefault="00000000" w:rsidP="00786B60">
      <w:pPr>
        <w:numPr>
          <w:ilvl w:val="0"/>
          <w:numId w:val="1"/>
        </w:numPr>
        <w:spacing w:after="236" w:line="250" w:lineRule="auto"/>
        <w:ind w:right="88" w:hanging="360"/>
        <w:jc w:val="both"/>
      </w:pPr>
      <w:r>
        <w:rPr>
          <w:rFonts w:ascii="Verdana" w:eastAsia="Verdana" w:hAnsi="Verdana" w:cs="Verdana"/>
          <w:sz w:val="24"/>
        </w:rPr>
        <w:t xml:space="preserve">Experience on GDB Debugger and Serial Wire Debugger (ST- Link) </w:t>
      </w:r>
    </w:p>
    <w:p w14:paraId="2000D22A" w14:textId="77777777" w:rsidR="00752646" w:rsidRDefault="00000000" w:rsidP="00786B60">
      <w:pPr>
        <w:numPr>
          <w:ilvl w:val="0"/>
          <w:numId w:val="1"/>
        </w:numPr>
        <w:spacing w:after="236" w:line="250" w:lineRule="auto"/>
        <w:ind w:right="88" w:hanging="360"/>
        <w:jc w:val="both"/>
      </w:pPr>
      <w:r>
        <w:rPr>
          <w:rFonts w:ascii="Verdana" w:eastAsia="Verdana" w:hAnsi="Verdana" w:cs="Verdana"/>
          <w:sz w:val="24"/>
        </w:rPr>
        <w:t xml:space="preserve">Experience on Serial Communication Protocols UART, I2C, SPI </w:t>
      </w:r>
    </w:p>
    <w:p w14:paraId="5A8B4FC7" w14:textId="77777777" w:rsidR="00752646" w:rsidRDefault="00000000" w:rsidP="00786B60">
      <w:pPr>
        <w:numPr>
          <w:ilvl w:val="0"/>
          <w:numId w:val="1"/>
        </w:numPr>
        <w:spacing w:after="236" w:line="250" w:lineRule="auto"/>
        <w:ind w:right="88" w:hanging="360"/>
        <w:jc w:val="both"/>
      </w:pPr>
      <w:r>
        <w:rPr>
          <w:rFonts w:ascii="Verdana" w:eastAsia="Verdana" w:hAnsi="Verdana" w:cs="Verdana"/>
          <w:sz w:val="24"/>
        </w:rPr>
        <w:t xml:space="preserve">Experience on using Git </w:t>
      </w:r>
    </w:p>
    <w:p w14:paraId="2D8059D0" w14:textId="77777777" w:rsidR="00752646" w:rsidRDefault="00000000" w:rsidP="00786B60">
      <w:pPr>
        <w:numPr>
          <w:ilvl w:val="0"/>
          <w:numId w:val="1"/>
        </w:numPr>
        <w:spacing w:after="343" w:line="250" w:lineRule="auto"/>
        <w:ind w:right="88" w:hanging="360"/>
        <w:jc w:val="both"/>
      </w:pPr>
      <w:r>
        <w:rPr>
          <w:rFonts w:ascii="Verdana" w:eastAsia="Verdana" w:hAnsi="Verdana" w:cs="Verdana"/>
          <w:sz w:val="24"/>
        </w:rPr>
        <w:t xml:space="preserve">Experience on Inter Process Communication </w:t>
      </w:r>
    </w:p>
    <w:p w14:paraId="30025635" w14:textId="77777777" w:rsidR="00752646" w:rsidRDefault="00000000" w:rsidP="00786B60">
      <w:pPr>
        <w:spacing w:after="236" w:line="250" w:lineRule="auto"/>
        <w:ind w:left="205" w:right="88" w:hanging="10"/>
        <w:jc w:val="both"/>
      </w:pPr>
      <w:r>
        <w:rPr>
          <w:rFonts w:ascii="Verdana" w:eastAsia="Verdana" w:hAnsi="Verdana" w:cs="Verdana"/>
          <w:sz w:val="24"/>
        </w:rPr>
        <w:t xml:space="preserve">SKILLS: </w:t>
      </w:r>
    </w:p>
    <w:p w14:paraId="64B1FA55" w14:textId="77777777" w:rsidR="00752646" w:rsidRDefault="00000000" w:rsidP="00786B60">
      <w:pPr>
        <w:spacing w:after="290" w:line="266" w:lineRule="auto"/>
        <w:ind w:left="715" w:right="1117" w:hanging="10"/>
        <w:jc w:val="both"/>
      </w:pPr>
      <w:r>
        <w:rPr>
          <w:rFonts w:ascii="Verdana" w:eastAsia="Verdana" w:hAnsi="Verdana" w:cs="Verdana"/>
        </w:rPr>
        <w:t>Programming Languages:</w:t>
      </w:r>
      <w:r>
        <w:rPr>
          <w:sz w:val="24"/>
        </w:rPr>
        <w:t xml:space="preserve"> </w:t>
      </w:r>
      <w:r>
        <w:rPr>
          <w:rFonts w:ascii="Verdana" w:eastAsia="Verdana" w:hAnsi="Verdana" w:cs="Verdana"/>
          <w:sz w:val="20"/>
        </w:rPr>
        <w:t xml:space="preserve">C programming, Embedded C, Linux System programming, Shell Scripting, Basic Data Structures. </w:t>
      </w:r>
    </w:p>
    <w:p w14:paraId="1ADD68DF" w14:textId="77777777" w:rsidR="00752646" w:rsidRDefault="00000000" w:rsidP="00786B60">
      <w:pPr>
        <w:spacing w:after="205" w:line="251" w:lineRule="auto"/>
        <w:ind w:left="730" w:hanging="10"/>
        <w:jc w:val="both"/>
      </w:pPr>
      <w:r>
        <w:rPr>
          <w:rFonts w:ascii="Verdana" w:eastAsia="Verdana" w:hAnsi="Verdana" w:cs="Verdana"/>
        </w:rPr>
        <w:t>Operating System</w:t>
      </w:r>
      <w:r>
        <w:t>:</w:t>
      </w:r>
      <w:r>
        <w:rPr>
          <w:sz w:val="24"/>
        </w:rPr>
        <w:t xml:space="preserve"> </w:t>
      </w:r>
      <w:r>
        <w:rPr>
          <w:rFonts w:ascii="Verdana" w:eastAsia="Verdana" w:hAnsi="Verdana" w:cs="Verdana"/>
          <w:sz w:val="20"/>
        </w:rPr>
        <w:t xml:space="preserve">Linux </w:t>
      </w:r>
    </w:p>
    <w:p w14:paraId="3B0CEC42" w14:textId="77777777" w:rsidR="00752646" w:rsidRDefault="00000000" w:rsidP="00786B60">
      <w:pPr>
        <w:spacing w:after="205" w:line="251" w:lineRule="auto"/>
        <w:ind w:left="730" w:hanging="10"/>
        <w:jc w:val="both"/>
      </w:pPr>
      <w:r>
        <w:rPr>
          <w:rFonts w:ascii="Verdana" w:eastAsia="Verdana" w:hAnsi="Verdana" w:cs="Verdana"/>
        </w:rPr>
        <w:t>Microcontrollers worked on:</w:t>
      </w:r>
      <w:r>
        <w:rPr>
          <w:rFonts w:ascii="Verdana" w:eastAsia="Verdana" w:hAnsi="Verdana" w:cs="Verdana"/>
          <w:sz w:val="20"/>
        </w:rPr>
        <w:t xml:space="preserve"> STM32F401RBT6</w:t>
      </w:r>
      <w:r>
        <w:rPr>
          <w:sz w:val="24"/>
        </w:rPr>
        <w:t xml:space="preserve"> </w:t>
      </w:r>
    </w:p>
    <w:p w14:paraId="79D0711F" w14:textId="77777777" w:rsidR="00752646" w:rsidRDefault="00000000" w:rsidP="00786B60">
      <w:pPr>
        <w:spacing w:after="191" w:line="266" w:lineRule="auto"/>
        <w:ind w:left="715" w:right="1117" w:hanging="10"/>
        <w:jc w:val="both"/>
      </w:pPr>
      <w:r>
        <w:rPr>
          <w:rFonts w:ascii="Verdana" w:eastAsia="Verdana" w:hAnsi="Verdana" w:cs="Verdana"/>
        </w:rPr>
        <w:t>IDE’s Worked On:</w:t>
      </w:r>
      <w:r>
        <w:rPr>
          <w:sz w:val="24"/>
        </w:rPr>
        <w:t xml:space="preserve"> </w:t>
      </w:r>
      <w:r>
        <w:rPr>
          <w:rFonts w:ascii="Verdana" w:eastAsia="Verdana" w:hAnsi="Verdana" w:cs="Verdana"/>
          <w:sz w:val="20"/>
        </w:rPr>
        <w:t>Keil, STM32CubeMx</w:t>
      </w:r>
      <w:r>
        <w:rPr>
          <w:sz w:val="24"/>
        </w:rPr>
        <w:t xml:space="preserve"> </w:t>
      </w:r>
    </w:p>
    <w:p w14:paraId="4C90A799" w14:textId="77777777" w:rsidR="00752646" w:rsidRDefault="00000000" w:rsidP="00786B60">
      <w:pPr>
        <w:spacing w:after="191" w:line="266" w:lineRule="auto"/>
        <w:ind w:left="715" w:right="1117" w:hanging="10"/>
        <w:jc w:val="both"/>
      </w:pPr>
      <w:r>
        <w:rPr>
          <w:rFonts w:ascii="Verdana" w:eastAsia="Verdana" w:hAnsi="Verdana" w:cs="Verdana"/>
        </w:rPr>
        <w:t>Protocols:</w:t>
      </w:r>
      <w:r>
        <w:rPr>
          <w:sz w:val="24"/>
        </w:rPr>
        <w:t xml:space="preserve"> </w:t>
      </w:r>
      <w:r>
        <w:rPr>
          <w:rFonts w:ascii="Verdana" w:eastAsia="Verdana" w:hAnsi="Verdana" w:cs="Verdana"/>
          <w:sz w:val="20"/>
        </w:rPr>
        <w:t>UART, I2C, SPI</w:t>
      </w:r>
      <w:r>
        <w:rPr>
          <w:sz w:val="24"/>
        </w:rPr>
        <w:t xml:space="preserve"> </w:t>
      </w:r>
    </w:p>
    <w:p w14:paraId="647A83CD" w14:textId="77777777" w:rsidR="00752646" w:rsidRDefault="00000000" w:rsidP="00786B60">
      <w:pPr>
        <w:spacing w:after="638" w:line="266" w:lineRule="auto"/>
        <w:ind w:left="715" w:right="1117" w:hanging="10"/>
        <w:jc w:val="both"/>
      </w:pPr>
      <w:r>
        <w:rPr>
          <w:rFonts w:ascii="Verdana" w:eastAsia="Verdana" w:hAnsi="Verdana" w:cs="Verdana"/>
        </w:rPr>
        <w:t>Debugging</w:t>
      </w:r>
      <w:r>
        <w:rPr>
          <w:rFonts w:ascii="Verdana" w:eastAsia="Verdana" w:hAnsi="Verdana" w:cs="Verdana"/>
          <w:sz w:val="24"/>
        </w:rPr>
        <w:t>:</w:t>
      </w:r>
      <w:r>
        <w:rPr>
          <w:sz w:val="24"/>
        </w:rPr>
        <w:t xml:space="preserve"> </w:t>
      </w:r>
      <w:r>
        <w:rPr>
          <w:rFonts w:ascii="Verdana" w:eastAsia="Verdana" w:hAnsi="Verdana" w:cs="Verdana"/>
          <w:sz w:val="20"/>
        </w:rPr>
        <w:t>ST-Link, GNU-GDB</w:t>
      </w:r>
      <w:r>
        <w:rPr>
          <w:sz w:val="24"/>
        </w:rPr>
        <w:t xml:space="preserve"> </w:t>
      </w:r>
    </w:p>
    <w:p w14:paraId="4B1F4CE7" w14:textId="77777777" w:rsidR="00752646" w:rsidRDefault="00000000" w:rsidP="00786B60">
      <w:pPr>
        <w:spacing w:after="162" w:line="250" w:lineRule="auto"/>
        <w:ind w:left="205" w:right="88" w:hanging="10"/>
        <w:jc w:val="both"/>
      </w:pPr>
      <w:r>
        <w:rPr>
          <w:rFonts w:ascii="Verdana" w:eastAsia="Verdana" w:hAnsi="Verdana" w:cs="Verdana"/>
          <w:sz w:val="24"/>
        </w:rPr>
        <w:t xml:space="preserve">EDUCATION: </w:t>
      </w:r>
    </w:p>
    <w:p w14:paraId="0AD6164F" w14:textId="16AD7CD9" w:rsidR="00752646" w:rsidRDefault="00000000" w:rsidP="00786B60">
      <w:pPr>
        <w:spacing w:after="285" w:line="251" w:lineRule="auto"/>
        <w:ind w:left="595" w:right="276" w:hanging="10"/>
        <w:jc w:val="both"/>
        <w:rPr>
          <w:sz w:val="24"/>
        </w:rPr>
      </w:pPr>
      <w:r>
        <w:rPr>
          <w:rFonts w:ascii="Verdana" w:eastAsia="Verdana" w:hAnsi="Verdana" w:cs="Verdana"/>
        </w:rPr>
        <w:t>Embedded Software Developer Training (March, 2024 – Sep, 2024):</w:t>
      </w:r>
      <w:r>
        <w:rPr>
          <w:sz w:val="24"/>
        </w:rPr>
        <w:t xml:space="preserve"> </w:t>
      </w:r>
      <w:r>
        <w:rPr>
          <w:rFonts w:ascii="Verdana" w:eastAsia="Verdana" w:hAnsi="Verdana" w:cs="Verdana"/>
          <w:sz w:val="20"/>
        </w:rPr>
        <w:t>Kernel Masters</w:t>
      </w:r>
      <w:r w:rsidR="00786B60">
        <w:rPr>
          <w:rFonts w:ascii="Verdana" w:eastAsia="Verdana" w:hAnsi="Verdana" w:cs="Verdana"/>
          <w:sz w:val="20"/>
        </w:rPr>
        <w:t>, Hyderabad.</w:t>
      </w:r>
      <w:r>
        <w:rPr>
          <w:sz w:val="24"/>
        </w:rPr>
        <w:t xml:space="preserve"> </w:t>
      </w:r>
    </w:p>
    <w:p w14:paraId="7BC5A75E" w14:textId="09104619" w:rsidR="00786B60" w:rsidRPr="00786B60" w:rsidRDefault="00786B60" w:rsidP="00786B60">
      <w:pPr>
        <w:spacing w:after="285" w:line="251" w:lineRule="auto"/>
        <w:ind w:left="595" w:right="276" w:hanging="10"/>
        <w:jc w:val="both"/>
        <w:rPr>
          <w:rFonts w:ascii="Verdana" w:hAnsi="Verdana"/>
          <w:sz w:val="20"/>
          <w:szCs w:val="20"/>
        </w:rPr>
      </w:pPr>
      <w:r>
        <w:rPr>
          <w:rFonts w:ascii="Verdana" w:hAnsi="Verdana"/>
        </w:rPr>
        <w:t xml:space="preserve">Bharat Sanchar Nigam Limited (BSNL): Internship (June, 2022- July, 2022): </w:t>
      </w:r>
      <w:r>
        <w:rPr>
          <w:rFonts w:ascii="Verdana" w:hAnsi="Verdana"/>
          <w:sz w:val="20"/>
          <w:szCs w:val="20"/>
        </w:rPr>
        <w:t>Network and Cyber Security, ALTTC Ghaziabad.</w:t>
      </w:r>
    </w:p>
    <w:p w14:paraId="522286C0" w14:textId="28657337" w:rsidR="00752646" w:rsidRDefault="00000000" w:rsidP="00786B60">
      <w:pPr>
        <w:spacing w:after="8" w:line="251" w:lineRule="auto"/>
        <w:ind w:left="595" w:hanging="10"/>
        <w:jc w:val="both"/>
      </w:pPr>
      <w:r>
        <w:rPr>
          <w:rFonts w:ascii="Verdana" w:eastAsia="Verdana" w:hAnsi="Verdana" w:cs="Verdana"/>
        </w:rPr>
        <w:t>B-Tech (Electronics and Communication Engineering) (2019-2023):</w:t>
      </w:r>
      <w:r>
        <w:rPr>
          <w:sz w:val="24"/>
        </w:rPr>
        <w:t xml:space="preserve"> </w:t>
      </w:r>
      <w:proofErr w:type="spellStart"/>
      <w:r>
        <w:rPr>
          <w:rFonts w:ascii="Verdana" w:eastAsia="Verdana" w:hAnsi="Verdana" w:cs="Verdana"/>
          <w:sz w:val="20"/>
        </w:rPr>
        <w:t>Galgotia</w:t>
      </w:r>
      <w:proofErr w:type="spellEnd"/>
      <w:r>
        <w:rPr>
          <w:rFonts w:ascii="Verdana" w:eastAsia="Verdana" w:hAnsi="Verdana" w:cs="Verdana"/>
          <w:sz w:val="20"/>
        </w:rPr>
        <w:t xml:space="preserve"> </w:t>
      </w:r>
    </w:p>
    <w:p w14:paraId="11985A7B" w14:textId="77777777" w:rsidR="00752646" w:rsidRDefault="00000000" w:rsidP="00786B60">
      <w:pPr>
        <w:spacing w:after="274" w:line="266" w:lineRule="auto"/>
        <w:ind w:left="605" w:right="1117" w:hanging="10"/>
        <w:jc w:val="both"/>
      </w:pPr>
      <w:r>
        <w:rPr>
          <w:rFonts w:ascii="Verdana" w:eastAsia="Verdana" w:hAnsi="Verdana" w:cs="Verdana"/>
          <w:sz w:val="20"/>
        </w:rPr>
        <w:lastRenderedPageBreak/>
        <w:t xml:space="preserve">College of Engineering and Technology, Greater Noida-6.03/10 </w:t>
      </w:r>
    </w:p>
    <w:p w14:paraId="1CD3D549" w14:textId="77777777" w:rsidR="00752646" w:rsidRDefault="00000000" w:rsidP="00786B60">
      <w:pPr>
        <w:spacing w:after="8" w:line="251" w:lineRule="auto"/>
        <w:ind w:left="595" w:hanging="10"/>
        <w:jc w:val="both"/>
      </w:pPr>
      <w:r>
        <w:rPr>
          <w:rFonts w:ascii="Verdana" w:eastAsia="Verdana" w:hAnsi="Verdana" w:cs="Verdana"/>
        </w:rPr>
        <w:t>Intermediate (Maths Physics and Chemistry) (2016-2018):</w:t>
      </w:r>
      <w:r>
        <w:rPr>
          <w:sz w:val="24"/>
        </w:rPr>
        <w:t xml:space="preserve"> </w:t>
      </w:r>
    </w:p>
    <w:p w14:paraId="05AA18A1" w14:textId="77777777" w:rsidR="00752646" w:rsidRDefault="00000000" w:rsidP="00786B60">
      <w:pPr>
        <w:spacing w:after="191" w:line="266" w:lineRule="auto"/>
        <w:ind w:left="605" w:right="1117" w:hanging="10"/>
        <w:jc w:val="both"/>
      </w:pPr>
      <w:r>
        <w:rPr>
          <w:rFonts w:ascii="Verdana" w:eastAsia="Verdana" w:hAnsi="Verdana" w:cs="Verdana"/>
          <w:sz w:val="20"/>
        </w:rPr>
        <w:t>Little Flower School –74.2%</w:t>
      </w:r>
      <w:r>
        <w:rPr>
          <w:sz w:val="24"/>
        </w:rPr>
        <w:t xml:space="preserve"> </w:t>
      </w:r>
    </w:p>
    <w:p w14:paraId="697F9A6C" w14:textId="77777777" w:rsidR="00752646" w:rsidRDefault="00000000" w:rsidP="00786B60">
      <w:pPr>
        <w:spacing w:after="205" w:line="251" w:lineRule="auto"/>
        <w:ind w:left="595" w:hanging="10"/>
        <w:jc w:val="both"/>
      </w:pPr>
      <w:r>
        <w:rPr>
          <w:rFonts w:ascii="Verdana" w:eastAsia="Verdana" w:hAnsi="Verdana" w:cs="Verdana"/>
        </w:rPr>
        <w:t>Secondary School Certificate (2016):</w:t>
      </w:r>
      <w:r>
        <w:rPr>
          <w:rFonts w:ascii="Verdana" w:eastAsia="Verdana" w:hAnsi="Verdana" w:cs="Verdana"/>
          <w:sz w:val="20"/>
        </w:rPr>
        <w:t xml:space="preserve"> Little Flower School- 77.4%  </w:t>
      </w:r>
    </w:p>
    <w:p w14:paraId="5F541B71" w14:textId="77777777" w:rsidR="00752646" w:rsidRDefault="00000000" w:rsidP="00786B60">
      <w:pPr>
        <w:spacing w:after="247"/>
        <w:ind w:left="600"/>
        <w:jc w:val="both"/>
      </w:pPr>
      <w:r>
        <w:rPr>
          <w:rFonts w:ascii="Verdana" w:eastAsia="Verdana" w:hAnsi="Verdana" w:cs="Verdana"/>
          <w:sz w:val="20"/>
        </w:rPr>
        <w:t xml:space="preserve"> </w:t>
      </w:r>
    </w:p>
    <w:p w14:paraId="38ADA1B5" w14:textId="77777777" w:rsidR="00752646" w:rsidRDefault="00000000" w:rsidP="00786B60">
      <w:pPr>
        <w:spacing w:after="297" w:line="250" w:lineRule="auto"/>
        <w:ind w:left="205" w:right="88" w:hanging="10"/>
        <w:jc w:val="both"/>
      </w:pPr>
      <w:r>
        <w:rPr>
          <w:rFonts w:ascii="Verdana" w:eastAsia="Verdana" w:hAnsi="Verdana" w:cs="Verdana"/>
          <w:sz w:val="24"/>
        </w:rPr>
        <w:t xml:space="preserve">Project 1: </w:t>
      </w:r>
    </w:p>
    <w:p w14:paraId="7821668E" w14:textId="77777777" w:rsidR="00752646" w:rsidRDefault="00000000" w:rsidP="00786B60">
      <w:pPr>
        <w:spacing w:after="236" w:line="250" w:lineRule="auto"/>
        <w:ind w:left="205" w:right="88" w:hanging="10"/>
        <w:jc w:val="both"/>
      </w:pPr>
      <w:r>
        <w:rPr>
          <w:rFonts w:ascii="Verdana" w:eastAsia="Verdana" w:hAnsi="Verdana" w:cs="Verdana"/>
          <w:sz w:val="28"/>
        </w:rPr>
        <w:t xml:space="preserve">    </w:t>
      </w:r>
      <w:r>
        <w:rPr>
          <w:rFonts w:ascii="Verdana" w:eastAsia="Verdana" w:hAnsi="Verdana" w:cs="Verdana"/>
          <w:sz w:val="24"/>
        </w:rPr>
        <w:t>TOPIC: SMART WEATHER MONITORING SYSTEM.</w:t>
      </w:r>
      <w:r>
        <w:rPr>
          <w:rFonts w:ascii="Verdana" w:eastAsia="Verdana" w:hAnsi="Verdana" w:cs="Verdana"/>
          <w:sz w:val="28"/>
        </w:rPr>
        <w:t xml:space="preserve"> </w:t>
      </w:r>
    </w:p>
    <w:p w14:paraId="34685291" w14:textId="77777777" w:rsidR="00752646" w:rsidRDefault="00000000" w:rsidP="00786B60">
      <w:pPr>
        <w:spacing w:after="262" w:line="251" w:lineRule="auto"/>
        <w:ind w:left="595" w:hanging="10"/>
        <w:jc w:val="both"/>
      </w:pPr>
      <w:r>
        <w:rPr>
          <w:rFonts w:ascii="Verdana" w:eastAsia="Verdana" w:hAnsi="Verdana" w:cs="Verdana"/>
        </w:rPr>
        <w:t>Microcontroller Used</w:t>
      </w:r>
      <w:r>
        <w:rPr>
          <w:rFonts w:ascii="Verdana" w:eastAsia="Verdana" w:hAnsi="Verdana" w:cs="Verdana"/>
          <w:sz w:val="24"/>
        </w:rPr>
        <w:t>:</w:t>
      </w:r>
      <w:r>
        <w:rPr>
          <w:sz w:val="24"/>
        </w:rPr>
        <w:t xml:space="preserve"> </w:t>
      </w:r>
      <w:r>
        <w:rPr>
          <w:rFonts w:ascii="Verdana" w:eastAsia="Verdana" w:hAnsi="Verdana" w:cs="Verdana"/>
          <w:sz w:val="20"/>
        </w:rPr>
        <w:t>STM32F401RBT6</w:t>
      </w:r>
      <w:r>
        <w:rPr>
          <w:sz w:val="24"/>
        </w:rPr>
        <w:t xml:space="preserve"> </w:t>
      </w:r>
    </w:p>
    <w:p w14:paraId="21345D9E" w14:textId="268EB51D" w:rsidR="00752646" w:rsidRDefault="00000000" w:rsidP="00786B60">
      <w:pPr>
        <w:spacing w:after="191" w:line="266" w:lineRule="auto"/>
        <w:ind w:left="595" w:right="1117" w:hanging="10"/>
        <w:jc w:val="both"/>
      </w:pPr>
      <w:r>
        <w:rPr>
          <w:rFonts w:ascii="Verdana" w:eastAsia="Verdana" w:hAnsi="Verdana" w:cs="Verdana"/>
        </w:rPr>
        <w:t>Development Tools:</w:t>
      </w:r>
      <w:r>
        <w:rPr>
          <w:sz w:val="24"/>
        </w:rPr>
        <w:t xml:space="preserve"> </w:t>
      </w:r>
      <w:r>
        <w:rPr>
          <w:rFonts w:ascii="Verdana" w:eastAsia="Verdana" w:hAnsi="Verdana" w:cs="Verdana"/>
          <w:sz w:val="20"/>
        </w:rPr>
        <w:t>STM32CubeMX, Keil, Tera Term, Dock</w:t>
      </w:r>
      <w:r w:rsidR="00786B60">
        <w:rPr>
          <w:rFonts w:ascii="Verdana" w:eastAsia="Verdana" w:hAnsi="Verdana" w:cs="Verdana"/>
          <w:sz w:val="20"/>
        </w:rPr>
        <w:t xml:space="preserve"> </w:t>
      </w:r>
      <w:r>
        <w:rPr>
          <w:rFonts w:ascii="Verdana" w:eastAsia="Verdana" w:hAnsi="Verdana" w:cs="Verdana"/>
          <w:sz w:val="20"/>
        </w:rPr>
        <w:t>light</w:t>
      </w:r>
      <w:r>
        <w:rPr>
          <w:sz w:val="24"/>
        </w:rPr>
        <w:t xml:space="preserve"> </w:t>
      </w:r>
    </w:p>
    <w:p w14:paraId="7EE93FD3" w14:textId="0C411458" w:rsidR="00752646" w:rsidRDefault="00000000" w:rsidP="00786B60">
      <w:pPr>
        <w:spacing w:after="205" w:line="251" w:lineRule="auto"/>
        <w:ind w:left="10" w:hanging="10"/>
        <w:jc w:val="both"/>
      </w:pPr>
      <w:r>
        <w:rPr>
          <w:rFonts w:ascii="Verdana" w:eastAsia="Verdana" w:hAnsi="Verdana" w:cs="Verdana"/>
        </w:rPr>
        <w:t>Description</w:t>
      </w:r>
      <w:r w:rsidR="00786B60">
        <w:rPr>
          <w:rFonts w:ascii="Verdana" w:eastAsia="Verdana" w:hAnsi="Verdana" w:cs="Verdana"/>
        </w:rPr>
        <w:t xml:space="preserve">: </w:t>
      </w:r>
      <w:r>
        <w:rPr>
          <w:rFonts w:ascii="Verdana" w:eastAsia="Verdana" w:hAnsi="Verdana" w:cs="Verdana"/>
          <w:sz w:val="20"/>
        </w:rPr>
        <w:t xml:space="preserve">The purpose of SWMS is to collect data from temperature sensor (LM35) for every 10 sec and the collected data has to be displayed on 16x2 monochrome LCD along with time using RTC (DS1307). Time is updated on the display for every second. Whenever Internet is available on Wi-fi module (ESP8266), the temperature has to update for every 10 sec, and if no Internet is available, we have to store the data in EEPROM (a non-volatile memory). The above operation is divided into 5 tasks and then implemented. </w:t>
      </w:r>
    </w:p>
    <w:p w14:paraId="554271D2" w14:textId="77777777" w:rsidR="00752646" w:rsidRDefault="00000000" w:rsidP="00786B60">
      <w:pPr>
        <w:spacing w:after="342" w:line="251" w:lineRule="auto"/>
        <w:ind w:left="595" w:hanging="10"/>
        <w:jc w:val="both"/>
      </w:pPr>
      <w:r>
        <w:rPr>
          <w:rFonts w:ascii="Verdana" w:eastAsia="Verdana" w:hAnsi="Verdana" w:cs="Verdana"/>
        </w:rPr>
        <w:t xml:space="preserve">Role &amp; Responsibilities: </w:t>
      </w:r>
    </w:p>
    <w:p w14:paraId="71155BFA" w14:textId="77777777" w:rsidR="00752646" w:rsidRDefault="00000000" w:rsidP="00786B60">
      <w:pPr>
        <w:numPr>
          <w:ilvl w:val="0"/>
          <w:numId w:val="2"/>
        </w:numPr>
        <w:spacing w:after="328"/>
        <w:ind w:right="1117" w:hanging="360"/>
        <w:jc w:val="both"/>
      </w:pPr>
      <w:r>
        <w:rPr>
          <w:rFonts w:ascii="Verdana" w:eastAsia="Verdana" w:hAnsi="Verdana" w:cs="Verdana"/>
          <w:sz w:val="20"/>
        </w:rPr>
        <w:t xml:space="preserve">Understanding the Datasheet and Reference Manuals of Controllers and Sensors. </w:t>
      </w:r>
    </w:p>
    <w:p w14:paraId="5B768C17" w14:textId="77777777" w:rsidR="00752646" w:rsidRDefault="00000000" w:rsidP="00786B60">
      <w:pPr>
        <w:numPr>
          <w:ilvl w:val="0"/>
          <w:numId w:val="2"/>
        </w:numPr>
        <w:spacing w:after="0" w:line="463" w:lineRule="auto"/>
        <w:ind w:right="1117" w:hanging="360"/>
        <w:jc w:val="both"/>
      </w:pPr>
      <w:r>
        <w:rPr>
          <w:rFonts w:ascii="Verdana" w:eastAsia="Verdana" w:hAnsi="Verdana" w:cs="Verdana"/>
          <w:sz w:val="20"/>
        </w:rPr>
        <w:t xml:space="preserve">Connecting the sensors individually building them as libraries </w:t>
      </w:r>
      <w:r>
        <w:rPr>
          <w:sz w:val="32"/>
        </w:rPr>
        <w:t>●</w:t>
      </w:r>
      <w:r>
        <w:rPr>
          <w:rFonts w:ascii="Arial" w:eastAsia="Arial" w:hAnsi="Arial" w:cs="Arial"/>
          <w:sz w:val="32"/>
        </w:rPr>
        <w:t xml:space="preserve"> </w:t>
      </w:r>
      <w:r>
        <w:rPr>
          <w:rFonts w:ascii="Verdana" w:eastAsia="Verdana" w:hAnsi="Verdana" w:cs="Verdana"/>
          <w:sz w:val="20"/>
        </w:rPr>
        <w:t xml:space="preserve">Combined all libraries together to form a project. </w:t>
      </w:r>
    </w:p>
    <w:p w14:paraId="6DE93B60" w14:textId="77777777" w:rsidR="00752646" w:rsidRDefault="00000000" w:rsidP="00786B60">
      <w:pPr>
        <w:numPr>
          <w:ilvl w:val="0"/>
          <w:numId w:val="2"/>
        </w:numPr>
        <w:spacing w:after="690" w:line="266" w:lineRule="auto"/>
        <w:ind w:right="1117" w:hanging="360"/>
        <w:jc w:val="both"/>
      </w:pPr>
      <w:r>
        <w:rPr>
          <w:rFonts w:ascii="Verdana" w:eastAsia="Verdana" w:hAnsi="Verdana" w:cs="Verdana"/>
          <w:sz w:val="20"/>
        </w:rPr>
        <w:t xml:space="preserve">Debugging the problems occurred during the project. </w:t>
      </w:r>
    </w:p>
    <w:p w14:paraId="2797B6BB" w14:textId="77777777" w:rsidR="00752646" w:rsidRDefault="00000000" w:rsidP="00786B60">
      <w:pPr>
        <w:spacing w:after="64" w:line="250" w:lineRule="auto"/>
        <w:ind w:left="10" w:right="88" w:hanging="10"/>
        <w:jc w:val="both"/>
      </w:pPr>
      <w:r>
        <w:rPr>
          <w:rFonts w:ascii="Verdana" w:eastAsia="Verdana" w:hAnsi="Verdana" w:cs="Verdana"/>
          <w:sz w:val="24"/>
        </w:rPr>
        <w:t xml:space="preserve">Project 2: </w:t>
      </w:r>
    </w:p>
    <w:p w14:paraId="0249EA4C" w14:textId="77777777" w:rsidR="00752646" w:rsidRDefault="00000000" w:rsidP="00786B60">
      <w:pPr>
        <w:spacing w:after="0"/>
        <w:jc w:val="both"/>
      </w:pPr>
      <w:r>
        <w:rPr>
          <w:sz w:val="32"/>
        </w:rPr>
        <w:t xml:space="preserve">  </w:t>
      </w:r>
    </w:p>
    <w:p w14:paraId="68AE0839" w14:textId="77777777" w:rsidR="00752646" w:rsidRDefault="00000000" w:rsidP="00786B60">
      <w:pPr>
        <w:spacing w:after="9" w:line="250" w:lineRule="auto"/>
        <w:ind w:left="730" w:right="88" w:hanging="10"/>
        <w:jc w:val="both"/>
      </w:pPr>
      <w:r>
        <w:rPr>
          <w:rFonts w:ascii="Verdana" w:eastAsia="Verdana" w:hAnsi="Verdana" w:cs="Verdana"/>
          <w:sz w:val="24"/>
        </w:rPr>
        <w:t xml:space="preserve">TOPIC: META SURFACE INSPIRED MIMO ANTENNA FOR UWB APPLICATIONS. </w:t>
      </w:r>
    </w:p>
    <w:p w14:paraId="777E6FC3" w14:textId="77777777" w:rsidR="00752646" w:rsidRDefault="00000000" w:rsidP="00786B60">
      <w:pPr>
        <w:spacing w:after="0"/>
        <w:ind w:left="720"/>
        <w:jc w:val="both"/>
      </w:pPr>
      <w:r>
        <w:rPr>
          <w:rFonts w:ascii="Verdana" w:eastAsia="Verdana" w:hAnsi="Verdana" w:cs="Verdana"/>
          <w:sz w:val="24"/>
        </w:rPr>
        <w:t xml:space="preserve">  </w:t>
      </w:r>
    </w:p>
    <w:p w14:paraId="37AEE3C8" w14:textId="35495A1C" w:rsidR="00752646" w:rsidRDefault="00000000" w:rsidP="00786B60">
      <w:pPr>
        <w:spacing w:after="404" w:line="251" w:lineRule="auto"/>
        <w:ind w:left="205" w:hanging="10"/>
        <w:jc w:val="both"/>
      </w:pPr>
      <w:r>
        <w:rPr>
          <w:rFonts w:ascii="Verdana" w:eastAsia="Verdana" w:hAnsi="Verdana" w:cs="Verdana"/>
        </w:rPr>
        <w:t xml:space="preserve">Description: </w:t>
      </w:r>
      <w:r>
        <w:rPr>
          <w:rFonts w:ascii="Verdana" w:eastAsia="Verdana" w:hAnsi="Verdana" w:cs="Verdana"/>
          <w:sz w:val="20"/>
        </w:rPr>
        <w:t xml:space="preserve">In this project, we exploited the unique properties of meta surfaces to achieve certain antenna characteristics such as compact design, bandwidth enhancement, cross polarization control etc. The principles behind meta-surface inspired MIMO antenna involved leveraging the unique capabilities of meta-surfaces to control and manipulate electromagnetic waves. This further lead to antennas with improved performance in terms of compactness, bandwidth, beam steering and interference mitigation. </w:t>
      </w:r>
    </w:p>
    <w:p w14:paraId="4B6535F0" w14:textId="77777777" w:rsidR="00752646" w:rsidRDefault="00000000" w:rsidP="00786B60">
      <w:pPr>
        <w:spacing w:after="199" w:line="250" w:lineRule="auto"/>
        <w:ind w:left="205" w:right="88" w:hanging="10"/>
        <w:jc w:val="both"/>
      </w:pPr>
      <w:r>
        <w:rPr>
          <w:rFonts w:ascii="Verdana" w:eastAsia="Verdana" w:hAnsi="Verdana" w:cs="Verdana"/>
          <w:sz w:val="24"/>
        </w:rPr>
        <w:t xml:space="preserve">Declaration: </w:t>
      </w:r>
    </w:p>
    <w:p w14:paraId="04D32091" w14:textId="77777777" w:rsidR="00752646" w:rsidRDefault="00000000" w:rsidP="00786B60">
      <w:pPr>
        <w:spacing w:after="512" w:line="251" w:lineRule="auto"/>
        <w:ind w:left="115" w:hanging="10"/>
        <w:jc w:val="both"/>
      </w:pPr>
      <w:r>
        <w:rPr>
          <w:rFonts w:ascii="Verdana" w:eastAsia="Verdana" w:hAnsi="Verdana" w:cs="Verdana"/>
        </w:rPr>
        <w:t xml:space="preserve">I Ashutosh, do hereby confirm that the information given above is true to the best of my knowledge. </w:t>
      </w:r>
    </w:p>
    <w:p w14:paraId="32950F20" w14:textId="46E40966" w:rsidR="00752646" w:rsidRDefault="00000000" w:rsidP="00786B60">
      <w:pPr>
        <w:spacing w:after="0"/>
        <w:ind w:right="151"/>
        <w:jc w:val="both"/>
      </w:pPr>
      <w:r>
        <w:rPr>
          <w:rFonts w:ascii="Verdana" w:eastAsia="Verdana" w:hAnsi="Verdana" w:cs="Verdana"/>
          <w:sz w:val="24"/>
        </w:rPr>
        <w:t xml:space="preserve">                        </w:t>
      </w:r>
      <w:r w:rsidR="00786B60">
        <w:rPr>
          <w:rFonts w:ascii="Verdana" w:eastAsia="Verdana" w:hAnsi="Verdana" w:cs="Verdana"/>
          <w:sz w:val="24"/>
        </w:rPr>
        <w:t xml:space="preserve">                                                           </w:t>
      </w:r>
      <w:r>
        <w:rPr>
          <w:rFonts w:ascii="Verdana" w:eastAsia="Verdana" w:hAnsi="Verdana" w:cs="Verdana"/>
          <w:sz w:val="24"/>
        </w:rPr>
        <w:t xml:space="preserve">  ASHUTOSH KUMAR SINGH </w:t>
      </w:r>
    </w:p>
    <w:sectPr w:rsidR="00752646">
      <w:pgSz w:w="11910" w:h="16845"/>
      <w:pgMar w:top="889" w:right="571" w:bottom="493" w:left="8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623336"/>
    <w:multiLevelType w:val="hybridMultilevel"/>
    <w:tmpl w:val="DD5A725C"/>
    <w:lvl w:ilvl="0" w:tplc="C4C0A17C">
      <w:start w:val="1"/>
      <w:numFmt w:val="bullet"/>
      <w:lvlText w:val="➢"/>
      <w:lvlJc w:val="left"/>
      <w:pPr>
        <w:ind w:left="70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9D3EE758">
      <w:start w:val="1"/>
      <w:numFmt w:val="bullet"/>
      <w:lvlText w:val="o"/>
      <w:lvlJc w:val="left"/>
      <w:pPr>
        <w:ind w:left="121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E2A1F38">
      <w:start w:val="1"/>
      <w:numFmt w:val="bullet"/>
      <w:lvlText w:val="▪"/>
      <w:lvlJc w:val="left"/>
      <w:pPr>
        <w:ind w:left="193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5BA7190">
      <w:start w:val="1"/>
      <w:numFmt w:val="bullet"/>
      <w:lvlText w:val="•"/>
      <w:lvlJc w:val="left"/>
      <w:pPr>
        <w:ind w:left="26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208EB0">
      <w:start w:val="1"/>
      <w:numFmt w:val="bullet"/>
      <w:lvlText w:val="o"/>
      <w:lvlJc w:val="left"/>
      <w:pPr>
        <w:ind w:left="337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38879C">
      <w:start w:val="1"/>
      <w:numFmt w:val="bullet"/>
      <w:lvlText w:val="▪"/>
      <w:lvlJc w:val="left"/>
      <w:pPr>
        <w:ind w:left="409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42EDE0">
      <w:start w:val="1"/>
      <w:numFmt w:val="bullet"/>
      <w:lvlText w:val="•"/>
      <w:lvlJc w:val="left"/>
      <w:pPr>
        <w:ind w:left="48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198DCD8">
      <w:start w:val="1"/>
      <w:numFmt w:val="bullet"/>
      <w:lvlText w:val="o"/>
      <w:lvlJc w:val="left"/>
      <w:pPr>
        <w:ind w:left="553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A043EA">
      <w:start w:val="1"/>
      <w:numFmt w:val="bullet"/>
      <w:lvlText w:val="▪"/>
      <w:lvlJc w:val="left"/>
      <w:pPr>
        <w:ind w:left="625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C0014AB"/>
    <w:multiLevelType w:val="hybridMultilevel"/>
    <w:tmpl w:val="16E6FEE8"/>
    <w:lvl w:ilvl="0" w:tplc="D4F44C5A">
      <w:start w:val="1"/>
      <w:numFmt w:val="bullet"/>
      <w:lvlText w:val="●"/>
      <w:lvlJc w:val="left"/>
      <w:pPr>
        <w:ind w:left="1321"/>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1" w:tplc="AA6EEA22">
      <w:start w:val="1"/>
      <w:numFmt w:val="bullet"/>
      <w:lvlText w:val="o"/>
      <w:lvlJc w:val="left"/>
      <w:pPr>
        <w:ind w:left="2041"/>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2" w:tplc="CDB4E802">
      <w:start w:val="1"/>
      <w:numFmt w:val="bullet"/>
      <w:lvlText w:val="▪"/>
      <w:lvlJc w:val="left"/>
      <w:pPr>
        <w:ind w:left="2761"/>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3" w:tplc="499C6244">
      <w:start w:val="1"/>
      <w:numFmt w:val="bullet"/>
      <w:lvlText w:val="•"/>
      <w:lvlJc w:val="left"/>
      <w:pPr>
        <w:ind w:left="3481"/>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4" w:tplc="368E5510">
      <w:start w:val="1"/>
      <w:numFmt w:val="bullet"/>
      <w:lvlText w:val="o"/>
      <w:lvlJc w:val="left"/>
      <w:pPr>
        <w:ind w:left="4201"/>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5" w:tplc="D13EF458">
      <w:start w:val="1"/>
      <w:numFmt w:val="bullet"/>
      <w:lvlText w:val="▪"/>
      <w:lvlJc w:val="left"/>
      <w:pPr>
        <w:ind w:left="4921"/>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6" w:tplc="82080AA6">
      <w:start w:val="1"/>
      <w:numFmt w:val="bullet"/>
      <w:lvlText w:val="•"/>
      <w:lvlJc w:val="left"/>
      <w:pPr>
        <w:ind w:left="5641"/>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7" w:tplc="F1DACF76">
      <w:start w:val="1"/>
      <w:numFmt w:val="bullet"/>
      <w:lvlText w:val="o"/>
      <w:lvlJc w:val="left"/>
      <w:pPr>
        <w:ind w:left="6361"/>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lvl w:ilvl="8" w:tplc="A2B45928">
      <w:start w:val="1"/>
      <w:numFmt w:val="bullet"/>
      <w:lvlText w:val="▪"/>
      <w:lvlJc w:val="left"/>
      <w:pPr>
        <w:ind w:left="7081"/>
      </w:pPr>
      <w:rPr>
        <w:rFonts w:ascii="Calibri" w:eastAsia="Calibri" w:hAnsi="Calibri" w:cs="Calibri"/>
        <w:b w:val="0"/>
        <w:i w:val="0"/>
        <w:strike w:val="0"/>
        <w:dstrike w:val="0"/>
        <w:color w:val="000000"/>
        <w:sz w:val="32"/>
        <w:szCs w:val="32"/>
        <w:u w:val="none" w:color="000000"/>
        <w:bdr w:val="none" w:sz="0" w:space="0" w:color="auto"/>
        <w:shd w:val="clear" w:color="auto" w:fill="auto"/>
        <w:vertAlign w:val="baseline"/>
      </w:rPr>
    </w:lvl>
  </w:abstractNum>
  <w:num w:numId="1" w16cid:durableId="647394703">
    <w:abstractNumId w:val="0"/>
  </w:num>
  <w:num w:numId="2" w16cid:durableId="839154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646"/>
    <w:rsid w:val="00752646"/>
    <w:rsid w:val="00786B60"/>
    <w:rsid w:val="00C8577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1DC0F"/>
  <w15:docId w15:val="{4FDE8149-5170-4F9A-88AB-433245E61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N" w:eastAsia="en-I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9" w:lineRule="auto"/>
    </w:pPr>
    <w:rPr>
      <w:rFonts w:ascii="Calibri" w:eastAsia="Calibri" w:hAnsi="Calibri" w:cs="Calibri"/>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535</Words>
  <Characters>3053</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gopi.pdf</dc:title>
  <dc:subject/>
  <dc:creator>Çhäñdü Malladi</dc:creator>
  <cp:keywords>DAGSIgkcKLo,BAGKDVTFqqg</cp:keywords>
  <cp:lastModifiedBy>Ashutosh Kumar Singh</cp:lastModifiedBy>
  <cp:revision>2</cp:revision>
  <dcterms:created xsi:type="dcterms:W3CDTF">2025-02-16T06:06:00Z</dcterms:created>
  <dcterms:modified xsi:type="dcterms:W3CDTF">2025-02-16T06:06:00Z</dcterms:modified>
</cp:coreProperties>
</file>